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A8EA" w14:textId="77777777" w:rsidR="00545338" w:rsidRPr="00545338" w:rsidRDefault="00545338" w:rsidP="00545338">
      <w:pPr>
        <w:pStyle w:val="21"/>
        <w:tabs>
          <w:tab w:val="left" w:pos="284"/>
        </w:tabs>
        <w:spacing w:after="0" w:line="240" w:lineRule="auto"/>
        <w:ind w:left="0"/>
        <w:rPr>
          <w:rFonts w:ascii="Tahoma" w:hAnsi="Tahoma" w:cs="Tahoma"/>
          <w:b/>
          <w:color w:val="000000"/>
          <w:u w:val="single"/>
        </w:rPr>
      </w:pPr>
    </w:p>
    <w:p w14:paraId="1956E61C" w14:textId="77777777" w:rsidR="00B75894" w:rsidRDefault="00B75894" w:rsidP="005B321A">
      <w:pPr>
        <w:pStyle w:val="21"/>
        <w:tabs>
          <w:tab w:val="left" w:pos="284"/>
        </w:tabs>
        <w:spacing w:after="0" w:line="240" w:lineRule="auto"/>
        <w:ind w:left="0"/>
        <w:jc w:val="center"/>
        <w:rPr>
          <w:rFonts w:ascii="Tahoma" w:hAnsi="Tahoma" w:cs="Tahoma"/>
          <w:b/>
        </w:rPr>
      </w:pPr>
    </w:p>
    <w:p w14:paraId="35C6712D" w14:textId="77777777" w:rsidR="00643C3C" w:rsidRPr="002E6536" w:rsidRDefault="00E46C97" w:rsidP="00E46C9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6536">
        <w:rPr>
          <w:rFonts w:asciiTheme="minorHAnsi" w:hAnsiTheme="minorHAnsi" w:cstheme="minorHAnsi"/>
          <w:b/>
          <w:sz w:val="28"/>
          <w:szCs w:val="28"/>
        </w:rPr>
        <w:t>ΔΗΛΩΣΗ ΣΥΜΜΕΤΟΧΗΣ</w:t>
      </w:r>
    </w:p>
    <w:p w14:paraId="18F09D3F" w14:textId="31585C8F" w:rsidR="00234A24" w:rsidRPr="000F17FD" w:rsidRDefault="00234A24" w:rsidP="00E46C9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5224800" w14:textId="3141A7EB" w:rsidR="000F17FD" w:rsidRPr="00A67EF6" w:rsidRDefault="00347929" w:rsidP="00D919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Ημερίδα</w:t>
      </w:r>
      <w:r w:rsidR="00A67EF6" w:rsidRPr="00A67EF6">
        <w:rPr>
          <w:rFonts w:asciiTheme="minorHAnsi" w:hAnsiTheme="minorHAnsi" w:cstheme="minorHAnsi"/>
          <w:b/>
          <w:sz w:val="22"/>
          <w:szCs w:val="22"/>
        </w:rPr>
        <w:t>-</w:t>
      </w:r>
      <w:r w:rsidR="00A67EF6">
        <w:rPr>
          <w:rFonts w:asciiTheme="minorHAnsi" w:hAnsiTheme="minorHAnsi" w:cstheme="minorHAnsi"/>
          <w:b/>
          <w:sz w:val="22"/>
          <w:szCs w:val="22"/>
        </w:rPr>
        <w:t>Τεχνική Συνάντηση</w:t>
      </w:r>
    </w:p>
    <w:p w14:paraId="418693A4" w14:textId="14CB9C8B" w:rsidR="00347929" w:rsidRPr="000F17FD" w:rsidRDefault="00A67EF6" w:rsidP="00D919A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«Η Κοινωνική Πολιτική της Περιφέρειας ΑΜΘ </w:t>
      </w:r>
      <w:r w:rsidR="007903FD">
        <w:rPr>
          <w:rFonts w:ascii="Calibri" w:hAnsi="Calibri" w:cs="Tahoma"/>
          <w:b/>
          <w:sz w:val="22"/>
          <w:szCs w:val="22"/>
        </w:rPr>
        <w:t>στο πλαίσιο του ΕΣΠΑ</w:t>
      </w:r>
      <w:r>
        <w:rPr>
          <w:rFonts w:ascii="Calibri" w:hAnsi="Calibri" w:cs="Tahoma"/>
          <w:b/>
          <w:sz w:val="22"/>
          <w:szCs w:val="22"/>
        </w:rPr>
        <w:t>»</w:t>
      </w:r>
    </w:p>
    <w:p w14:paraId="6CABEE06" w14:textId="77777777" w:rsidR="007903FD" w:rsidRPr="00C65C84" w:rsidRDefault="007903FD" w:rsidP="007903FD">
      <w:pPr>
        <w:spacing w:before="240" w:after="240"/>
        <w:jc w:val="center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Δράμα</w:t>
      </w:r>
      <w:r w:rsidRPr="00FF7C26">
        <w:rPr>
          <w:rFonts w:ascii="Calibri" w:hAnsi="Calibri" w:cs="Tahoma"/>
          <w:b/>
          <w:sz w:val="22"/>
          <w:szCs w:val="22"/>
        </w:rPr>
        <w:t xml:space="preserve">, </w:t>
      </w:r>
      <w:r>
        <w:rPr>
          <w:rFonts w:ascii="Calibri" w:hAnsi="Calibri" w:cs="Tahoma"/>
          <w:b/>
          <w:sz w:val="22"/>
          <w:szCs w:val="22"/>
        </w:rPr>
        <w:t xml:space="preserve">Πέμπτη 3 Αυγούστου 2023 </w:t>
      </w:r>
      <w:r>
        <w:rPr>
          <w:rFonts w:ascii="Calibri" w:hAnsi="Calibri" w:cs="Tahoma"/>
          <w:b/>
          <w:sz w:val="22"/>
          <w:szCs w:val="22"/>
        </w:rPr>
        <w:br/>
        <w:t>Δημαρχείο Δράμας</w:t>
      </w:r>
    </w:p>
    <w:p w14:paraId="5C29F07E" w14:textId="77777777" w:rsidR="00E46C97" w:rsidRPr="00A67EF6" w:rsidRDefault="00E46C97" w:rsidP="00E46C97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a7"/>
        <w:tblW w:w="95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580"/>
      </w:tblGrid>
      <w:tr w:rsidR="00E46C97" w:rsidRPr="000F17FD" w14:paraId="2D60C0E0" w14:textId="77777777" w:rsidTr="00E46C97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FFC010B" w14:textId="77777777" w:rsidR="00E46C97" w:rsidRPr="000F17FD" w:rsidRDefault="00E46C97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ΦΟΡΕΑΣ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1C0D2B9" w14:textId="77777777" w:rsidR="00E46C97" w:rsidRPr="000F17FD" w:rsidRDefault="00E46C97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46C97" w:rsidRPr="000F17FD" w14:paraId="4E9120AB" w14:textId="77777777" w:rsidTr="00E46C97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D417A8" w14:textId="77777777" w:rsidR="00E46C97" w:rsidRPr="000F17FD" w:rsidRDefault="00E46C97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ΟΝΟΜΑΤΕΠΩΝΥΜΟ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A9C7068" w14:textId="77777777" w:rsidR="00E46C97" w:rsidRPr="000F17FD" w:rsidRDefault="00E46C97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356AE" w:rsidRPr="000F17FD" w14:paraId="48A480E4" w14:textId="77777777" w:rsidTr="00E46C97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2B3C767" w14:textId="6DF6159F" w:rsidR="00D356AE" w:rsidRPr="00D356AE" w:rsidRDefault="00D356AE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EMAIL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F5900F" w14:textId="77777777" w:rsidR="00D356AE" w:rsidRPr="000F17FD" w:rsidRDefault="00D356AE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412DD" w:rsidRPr="000F17FD" w14:paraId="71F0748B" w14:textId="77777777" w:rsidTr="00E46C97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9F26A0" w14:textId="77777777" w:rsidR="009412DD" w:rsidRPr="000F17FD" w:rsidRDefault="00C85D4E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ΙΔΙΟΤΗΤΑ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64998E2E" w14:textId="77777777" w:rsidR="009412DD" w:rsidRPr="000F17FD" w:rsidRDefault="009412DD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929" w:rsidRPr="000F17FD" w14:paraId="5AFB3B6D" w14:textId="77777777" w:rsidTr="00347929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2ECC11" w14:textId="1E3BFB09" w:rsidR="00347929" w:rsidRPr="00347929" w:rsidRDefault="00347929" w:rsidP="00E46C97">
            <w:pPr>
              <w:rPr>
                <w:rFonts w:asciiTheme="minorHAnsi" w:hAnsiTheme="minorHAnsi" w:cstheme="minorHAnsi"/>
                <w:b/>
                <w:color w:val="144E8C"/>
                <w:sz w:val="22"/>
                <w:szCs w:val="22"/>
              </w:rPr>
            </w:pPr>
            <w:r w:rsidRPr="00347929">
              <w:rPr>
                <w:rFonts w:asciiTheme="minorHAnsi" w:hAnsiTheme="minorHAnsi" w:cstheme="minorHAnsi"/>
                <w:b/>
                <w:color w:val="144E8C"/>
                <w:sz w:val="22"/>
                <w:szCs w:val="22"/>
              </w:rPr>
              <w:t xml:space="preserve">ΠΑΡΑΚΟΛΟΥΘΗΣΗ </w:t>
            </w:r>
            <w:r w:rsidR="00593317">
              <w:rPr>
                <w:rFonts w:asciiTheme="minorHAnsi" w:hAnsiTheme="minorHAnsi" w:cstheme="minorHAnsi"/>
                <w:b/>
                <w:color w:val="144E8C"/>
                <w:sz w:val="22"/>
                <w:szCs w:val="22"/>
              </w:rPr>
              <w:t>ΗΜΕΡΙΔΑΣ</w:t>
            </w:r>
          </w:p>
        </w:tc>
        <w:tc>
          <w:tcPr>
            <w:tcW w:w="5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7F03379" w14:textId="7D3A9A82" w:rsidR="00347929" w:rsidRPr="00347929" w:rsidRDefault="00D356AE" w:rsidP="0034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22"/>
                </w:rPr>
                <w:id w:val="-115043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29">
                  <w:rPr>
                    <w:rFonts w:ascii="MS Gothic" w:eastAsia="MS Gothic" w:hAnsi="MS Gothic" w:cstheme="minorHAnsi" w:hint="eastAsia"/>
                    <w:b/>
                    <w:sz w:val="32"/>
                    <w:szCs w:val="22"/>
                  </w:rPr>
                  <w:t>☐</w:t>
                </w:r>
              </w:sdtContent>
            </w:sdt>
            <w:r w:rsidR="003479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47929" w:rsidRPr="00347929">
              <w:rPr>
                <w:rFonts w:asciiTheme="minorHAnsi" w:hAnsiTheme="minorHAnsi" w:cstheme="minorHAnsi"/>
                <w:b/>
                <w:sz w:val="22"/>
                <w:szCs w:val="22"/>
              </w:rPr>
              <w:t>ΔΙΑ ΖΩΣΗΣ</w:t>
            </w:r>
          </w:p>
          <w:p w14:paraId="0A5787A3" w14:textId="4D1E4EF3" w:rsidR="00347929" w:rsidRPr="00347929" w:rsidRDefault="00D356AE" w:rsidP="003479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22"/>
                </w:rPr>
                <w:id w:val="50641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29">
                  <w:rPr>
                    <w:rFonts w:ascii="MS Gothic" w:eastAsia="MS Gothic" w:hAnsi="MS Gothic" w:cstheme="minorHAnsi" w:hint="eastAsia"/>
                    <w:b/>
                    <w:sz w:val="32"/>
                    <w:szCs w:val="22"/>
                  </w:rPr>
                  <w:t>☐</w:t>
                </w:r>
              </w:sdtContent>
            </w:sdt>
            <w:r w:rsidR="0034792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347929" w:rsidRPr="00347929">
              <w:rPr>
                <w:rFonts w:asciiTheme="minorHAnsi" w:hAnsiTheme="minorHAnsi" w:cstheme="minorHAnsi"/>
                <w:b/>
                <w:sz w:val="22"/>
                <w:szCs w:val="22"/>
              </w:rPr>
              <w:t>ΔΙΑΔΙΚΤΥΑΚΑ</w:t>
            </w:r>
          </w:p>
        </w:tc>
      </w:tr>
      <w:tr w:rsidR="00E46C97" w:rsidRPr="000F17FD" w14:paraId="643BB543" w14:textId="77777777" w:rsidTr="00347929">
        <w:trPr>
          <w:trHeight w:val="680"/>
          <w:jc w:val="center"/>
        </w:trPr>
        <w:tc>
          <w:tcPr>
            <w:tcW w:w="39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0B3DFAC" w14:textId="77777777" w:rsidR="00E46C97" w:rsidRPr="000F17FD" w:rsidRDefault="00E46C97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ΕΙΣΤΕ ΑΤΟΜΟ ΜΕ ΑΝΑΠΗΡΙΑ</w:t>
            </w:r>
          </w:p>
        </w:tc>
        <w:tc>
          <w:tcPr>
            <w:tcW w:w="558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F98A7F7" w14:textId="0A7546EB" w:rsidR="00E46C97" w:rsidRPr="000F17FD" w:rsidRDefault="00D356AE" w:rsidP="0034792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22"/>
                </w:rPr>
                <w:id w:val="79626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29">
                  <w:rPr>
                    <w:rFonts w:ascii="MS Gothic" w:eastAsia="MS Gothic" w:hAnsi="MS Gothic" w:cstheme="minorHAnsi" w:hint="eastAsia"/>
                    <w:b/>
                    <w:sz w:val="32"/>
                    <w:szCs w:val="22"/>
                  </w:rPr>
                  <w:t>☐</w:t>
                </w:r>
              </w:sdtContent>
            </w:sdt>
            <w:r w:rsidR="00E46C97" w:rsidRPr="000F17F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46C97"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ΝΑΙ</w:t>
            </w:r>
          </w:p>
          <w:p w14:paraId="1E70B0CF" w14:textId="4AA7F47C" w:rsidR="00E46C97" w:rsidRPr="000F17FD" w:rsidRDefault="00D356AE" w:rsidP="0034792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 w:cstheme="minorHAnsi"/>
                  <w:b/>
                  <w:sz w:val="32"/>
                  <w:szCs w:val="22"/>
                </w:rPr>
                <w:id w:val="178360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7929">
                  <w:rPr>
                    <w:rFonts w:ascii="MS Gothic" w:eastAsia="MS Gothic" w:hAnsi="MS Gothic" w:cstheme="minorHAnsi" w:hint="eastAsia"/>
                    <w:b/>
                    <w:sz w:val="32"/>
                    <w:szCs w:val="22"/>
                  </w:rPr>
                  <w:t>☐</w:t>
                </w:r>
              </w:sdtContent>
            </w:sdt>
            <w:r w:rsidR="00347929"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46C97"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ΟΧΙ</w:t>
            </w:r>
          </w:p>
        </w:tc>
      </w:tr>
      <w:tr w:rsidR="00E46C97" w:rsidRPr="000F17FD" w14:paraId="33CA510B" w14:textId="77777777" w:rsidTr="00347929">
        <w:trPr>
          <w:trHeight w:val="851"/>
          <w:jc w:val="center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5B0CB" w14:textId="77777777" w:rsidR="00E46C97" w:rsidRPr="000F17FD" w:rsidRDefault="00E46C97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17FD">
              <w:rPr>
                <w:rFonts w:asciiTheme="minorHAnsi" w:hAnsiTheme="minorHAnsi" w:cstheme="minorHAnsi"/>
                <w:b/>
                <w:sz w:val="22"/>
                <w:szCs w:val="22"/>
              </w:rPr>
              <w:t>ΑΝ ΝΑΙ ΠΡΟΣΔΙΟΡΙΣΤΕ ΤΟ ΕΙΔΟΣ ΤΗΣ ΑΝΑΠΗΡΙΑΣ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7C3357" w14:textId="77777777" w:rsidR="00E46C97" w:rsidRPr="000F17FD" w:rsidRDefault="00E46C97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47929" w:rsidRPr="000F17FD" w14:paraId="2E605CD8" w14:textId="77777777" w:rsidTr="00E46C97">
        <w:trPr>
          <w:trHeight w:val="851"/>
          <w:jc w:val="center"/>
        </w:trPr>
        <w:tc>
          <w:tcPr>
            <w:tcW w:w="396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A9B1E5F" w14:textId="32329816" w:rsidR="00347929" w:rsidRPr="000F17FD" w:rsidRDefault="00347929" w:rsidP="00E46C9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47929">
              <w:rPr>
                <w:rFonts w:asciiTheme="minorHAnsi" w:hAnsiTheme="minorHAnsi" w:cstheme="minorHAnsi"/>
                <w:b/>
                <w:sz w:val="22"/>
                <w:szCs w:val="22"/>
              </w:rPr>
              <w:t>ΠΑΡΑΚΑΛΩ ΔΗΛΩΣΤΕ ΕΑΝ ΕΧΕΤΕ ΔΙΑΤΡΟΦΙΚΑ ΘΕΜΑΤΑ</w:t>
            </w:r>
          </w:p>
        </w:tc>
        <w:tc>
          <w:tcPr>
            <w:tcW w:w="558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BE8D5D6" w14:textId="77777777" w:rsidR="00347929" w:rsidRPr="000F17FD" w:rsidRDefault="00347929" w:rsidP="00E46C9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393F4ED" w14:textId="77777777" w:rsidR="00E46C97" w:rsidRPr="000F17FD" w:rsidRDefault="00E46C97" w:rsidP="00E46C97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2322B3D" w14:textId="77777777" w:rsidR="00C85D4E" w:rsidRPr="000F17FD" w:rsidRDefault="00C85D4E" w:rsidP="00E46C97">
      <w:pPr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49B1A16B" w14:textId="083BE987" w:rsidR="00603564" w:rsidRPr="000F17FD" w:rsidRDefault="00603564" w:rsidP="00603564">
      <w:pPr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Οι παραπάνω προσωπικές πληροφορίες συγκεντρώνονται για την εύρυθμη λειτουργία της </w:t>
      </w:r>
      <w:r w:rsidR="00347929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τεχνικής συνάντησης</w:t>
      </w:r>
      <w:r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 και την επικοινωνία μαζί σας. Θα χρησιμοποιηθούν αποκλειστικά εντός της Υπηρεσίας και πλην των στοιχείων επικοινωνίας δεν θα κρατηθούν άλλα στοιχεία των προσωπικών σας δεδομένων μετά το πέρας της </w:t>
      </w:r>
      <w:r w:rsidR="009412DD"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ημερίδας</w:t>
      </w:r>
    </w:p>
    <w:p w14:paraId="3E8A730B" w14:textId="77777777" w:rsidR="00E46C97" w:rsidRPr="000F17FD" w:rsidRDefault="00E46C97" w:rsidP="00E46C97">
      <w:pPr>
        <w:ind w:left="-540" w:right="-694"/>
        <w:jc w:val="both"/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32E3C891" w14:textId="240AC037" w:rsidR="00E46C97" w:rsidRPr="000F17FD" w:rsidRDefault="00E46C97" w:rsidP="00E46C97">
      <w:pPr>
        <w:spacing w:before="60" w:after="120" w:line="360" w:lineRule="auto"/>
        <w:ind w:hanging="540"/>
        <w:jc w:val="center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>Αποστολή στην ηλεκτρονική διεύθ</w:t>
      </w:r>
      <w:r w:rsidR="00065851" w:rsidRPr="000F17FD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  <w:shd w:val="clear" w:color="auto" w:fill="FFFFFF"/>
        </w:rPr>
        <w:t xml:space="preserve">υνση </w:t>
      </w:r>
      <w:hyperlink r:id="rId7" w:history="1"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edapamth</w:t>
        </w:r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</w:rPr>
          <w:t>@</w:t>
        </w:r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mou</w:t>
        </w:r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</w:rPr>
          <w:t>.</w:t>
        </w:r>
        <w:r w:rsidR="00065851" w:rsidRPr="000F17FD">
          <w:rPr>
            <w:rStyle w:val="-"/>
            <w:rFonts w:asciiTheme="minorHAnsi" w:hAnsiTheme="minorHAnsi" w:cstheme="minorHAnsi"/>
            <w:b/>
            <w:sz w:val="22"/>
            <w:szCs w:val="22"/>
            <w:bdr w:val="none" w:sz="0" w:space="0" w:color="auto" w:frame="1"/>
            <w:shd w:val="clear" w:color="auto" w:fill="FFFFFF"/>
            <w:lang w:val="en-US"/>
          </w:rPr>
          <w:t>gr</w:t>
        </w:r>
      </w:hyperlink>
    </w:p>
    <w:p w14:paraId="67921E77" w14:textId="77777777" w:rsidR="005B321A" w:rsidRPr="000F17FD" w:rsidRDefault="005B321A" w:rsidP="00E46C97">
      <w:pPr>
        <w:pStyle w:val="21"/>
        <w:tabs>
          <w:tab w:val="left" w:pos="284"/>
        </w:tabs>
        <w:spacing w:after="0" w:line="240" w:lineRule="auto"/>
        <w:ind w:left="0"/>
        <w:jc w:val="center"/>
        <w:rPr>
          <w:rFonts w:asciiTheme="minorHAnsi" w:hAnsiTheme="minorHAnsi" w:cstheme="minorHAnsi"/>
          <w:sz w:val="22"/>
          <w:szCs w:val="22"/>
        </w:rPr>
      </w:pPr>
    </w:p>
    <w:sectPr w:rsidR="005B321A" w:rsidRPr="000F17FD" w:rsidSect="00C85D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84" w:right="708" w:bottom="295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81DB9" w14:textId="77777777" w:rsidR="00DE3572" w:rsidRDefault="00DE3572">
      <w:r>
        <w:separator/>
      </w:r>
    </w:p>
  </w:endnote>
  <w:endnote w:type="continuationSeparator" w:id="0">
    <w:p w14:paraId="4DC5CE48" w14:textId="77777777" w:rsidR="00DE3572" w:rsidRDefault="00DE3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lasAri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2016E" w14:textId="77777777" w:rsidR="00E76B67" w:rsidRDefault="00E76B6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0" w:type="auto"/>
      <w:tblInd w:w="-743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954"/>
      <w:gridCol w:w="5070"/>
    </w:tblGrid>
    <w:tr w:rsidR="009C7CE8" w14:paraId="3279184D" w14:textId="77777777" w:rsidTr="00E76B67">
      <w:trPr>
        <w:trHeight w:val="1388"/>
      </w:trPr>
      <w:tc>
        <w:tcPr>
          <w:tcW w:w="5954" w:type="dxa"/>
        </w:tcPr>
        <w:p w14:paraId="45FCD50F" w14:textId="33D3397E" w:rsidR="009C7CE8" w:rsidRDefault="009C7CE8" w:rsidP="000F17FD">
          <w:pPr>
            <w:pStyle w:val="a4"/>
            <w:jc w:val="center"/>
          </w:pPr>
          <w:r>
            <w:rPr>
              <w:noProof/>
            </w:rPr>
            <w:drawing>
              <wp:inline distT="0" distB="0" distL="0" distR="0" wp14:anchorId="5E60CCF1" wp14:editId="48CA90DA">
                <wp:extent cx="3295650" cy="838132"/>
                <wp:effectExtent l="0" t="0" r="0" b="635"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66185" cy="8560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70" w:type="dxa"/>
          <w:vAlign w:val="center"/>
        </w:tcPr>
        <w:p w14:paraId="0F86690F" w14:textId="254125ED" w:rsidR="009C7CE8" w:rsidRDefault="00E76B67" w:rsidP="000F17FD">
          <w:pPr>
            <w:pStyle w:val="a4"/>
            <w:jc w:val="center"/>
          </w:pPr>
          <w:r w:rsidRPr="00E76B67">
            <w:rPr>
              <w:noProof/>
            </w:rPr>
            <w:drawing>
              <wp:inline distT="0" distB="0" distL="0" distR="0" wp14:anchorId="5D387B81" wp14:editId="3306C1AF">
                <wp:extent cx="2496820" cy="461010"/>
                <wp:effectExtent l="0" t="0" r="0" b="0"/>
                <wp:docPr id="1621526519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6820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D9C0251" w14:textId="248A4F67" w:rsidR="00101DE6" w:rsidRPr="00210DF0" w:rsidRDefault="00101DE6" w:rsidP="000F17FD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3C3B9" w14:textId="77777777" w:rsidR="00E76B67" w:rsidRDefault="00E76B6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7B97B" w14:textId="77777777" w:rsidR="00DE3572" w:rsidRDefault="00DE3572">
      <w:r>
        <w:separator/>
      </w:r>
    </w:p>
  </w:footnote>
  <w:footnote w:type="continuationSeparator" w:id="0">
    <w:p w14:paraId="0191E8E0" w14:textId="77777777" w:rsidR="00DE3572" w:rsidRDefault="00DE35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071C2" w14:textId="77777777" w:rsidR="00E76B67" w:rsidRDefault="00E76B6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0E583" w14:textId="34292C2C" w:rsidR="00C85D4E" w:rsidRDefault="000F17FD">
    <w:pPr>
      <w:pStyle w:val="a3"/>
      <w:rPr>
        <w:rFonts w:asciiTheme="minorHAnsi" w:hAnsiTheme="minorHAnsi"/>
      </w:rPr>
    </w:pPr>
    <w:r>
      <w:rPr>
        <w:noProof/>
      </w:rPr>
      <w:drawing>
        <wp:inline distT="0" distB="0" distL="0" distR="0" wp14:anchorId="2A9060A3" wp14:editId="7FD82015">
          <wp:extent cx="3800475" cy="704850"/>
          <wp:effectExtent l="0" t="0" r="9525" b="0"/>
          <wp:docPr id="1" name="Εικόνα 1" descr="Εικόνα που περιέχει κείμενο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Εικόνα 1" descr="Εικόνα που περιέχει κείμενο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04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21B4FA" w14:textId="77777777" w:rsidR="00C85D4E" w:rsidRPr="00C85D4E" w:rsidRDefault="00C85D4E">
    <w:pPr>
      <w:pStyle w:val="a3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D5FC5" w14:textId="77777777" w:rsidR="00E76B67" w:rsidRDefault="00E76B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8F480A"/>
    <w:multiLevelType w:val="hybridMultilevel"/>
    <w:tmpl w:val="D71A7D14"/>
    <w:lvl w:ilvl="0" w:tplc="F1EEF9C6">
      <w:start w:val="105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177C91"/>
    <w:multiLevelType w:val="hybridMultilevel"/>
    <w:tmpl w:val="8A70853C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1A1A57"/>
    <w:multiLevelType w:val="hybridMultilevel"/>
    <w:tmpl w:val="59DE1F8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F55C8"/>
    <w:multiLevelType w:val="hybridMultilevel"/>
    <w:tmpl w:val="25F21D18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1756AF"/>
    <w:multiLevelType w:val="hybridMultilevel"/>
    <w:tmpl w:val="426C99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E3916"/>
    <w:multiLevelType w:val="hybridMultilevel"/>
    <w:tmpl w:val="C6E0158C"/>
    <w:lvl w:ilvl="0" w:tplc="FBF22FA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7" w15:restartNumberingAfterBreak="0">
    <w:nsid w:val="3BED2A04"/>
    <w:multiLevelType w:val="hybridMultilevel"/>
    <w:tmpl w:val="0E449964"/>
    <w:lvl w:ilvl="0" w:tplc="2E562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0AD668F"/>
    <w:multiLevelType w:val="hybridMultilevel"/>
    <w:tmpl w:val="28603218"/>
    <w:lvl w:ilvl="0" w:tplc="2E562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C5E8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75E7E1B"/>
    <w:multiLevelType w:val="hybridMultilevel"/>
    <w:tmpl w:val="F042B6A6"/>
    <w:lvl w:ilvl="0" w:tplc="2E5623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7C15236"/>
    <w:multiLevelType w:val="multilevel"/>
    <w:tmpl w:val="33A831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C9A5051"/>
    <w:multiLevelType w:val="hybridMultilevel"/>
    <w:tmpl w:val="EC702CFE"/>
    <w:lvl w:ilvl="0" w:tplc="CB5AEDC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F3E70"/>
    <w:multiLevelType w:val="hybridMultilevel"/>
    <w:tmpl w:val="1F44BEDA"/>
    <w:lvl w:ilvl="0" w:tplc="0408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79BF676F"/>
    <w:multiLevelType w:val="hybridMultilevel"/>
    <w:tmpl w:val="077A3F2A"/>
    <w:lvl w:ilvl="0" w:tplc="E15AE5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691647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2083982638">
    <w:abstractNumId w:val="9"/>
  </w:num>
  <w:num w:numId="3" w16cid:durableId="1932619776">
    <w:abstractNumId w:val="8"/>
  </w:num>
  <w:num w:numId="4" w16cid:durableId="1535380848">
    <w:abstractNumId w:val="10"/>
  </w:num>
  <w:num w:numId="5" w16cid:durableId="2044288629">
    <w:abstractNumId w:val="7"/>
  </w:num>
  <w:num w:numId="6" w16cid:durableId="1514303945">
    <w:abstractNumId w:val="14"/>
  </w:num>
  <w:num w:numId="7" w16cid:durableId="208612731">
    <w:abstractNumId w:val="4"/>
  </w:num>
  <w:num w:numId="8" w16cid:durableId="285241856">
    <w:abstractNumId w:val="12"/>
  </w:num>
  <w:num w:numId="9" w16cid:durableId="417677633">
    <w:abstractNumId w:val="13"/>
  </w:num>
  <w:num w:numId="10" w16cid:durableId="1642808184">
    <w:abstractNumId w:val="6"/>
  </w:num>
  <w:num w:numId="11" w16cid:durableId="1497569143">
    <w:abstractNumId w:val="2"/>
  </w:num>
  <w:num w:numId="12" w16cid:durableId="109594723">
    <w:abstractNumId w:val="1"/>
  </w:num>
  <w:num w:numId="13" w16cid:durableId="632636068">
    <w:abstractNumId w:val="5"/>
  </w:num>
  <w:num w:numId="14" w16cid:durableId="1321616873">
    <w:abstractNumId w:val="11"/>
  </w:num>
  <w:num w:numId="15" w16cid:durableId="11311686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6FB3"/>
    <w:rsid w:val="000070D6"/>
    <w:rsid w:val="00022C71"/>
    <w:rsid w:val="00030D81"/>
    <w:rsid w:val="00036F1B"/>
    <w:rsid w:val="00045AB8"/>
    <w:rsid w:val="0005327E"/>
    <w:rsid w:val="00065851"/>
    <w:rsid w:val="00076A58"/>
    <w:rsid w:val="000863F0"/>
    <w:rsid w:val="00086B9D"/>
    <w:rsid w:val="000909C7"/>
    <w:rsid w:val="000B14DB"/>
    <w:rsid w:val="000B617C"/>
    <w:rsid w:val="000E03C8"/>
    <w:rsid w:val="000E6EF6"/>
    <w:rsid w:val="000F17FD"/>
    <w:rsid w:val="000F2BCC"/>
    <w:rsid w:val="00101DE6"/>
    <w:rsid w:val="00105157"/>
    <w:rsid w:val="001161E0"/>
    <w:rsid w:val="00132FE7"/>
    <w:rsid w:val="001352F2"/>
    <w:rsid w:val="001423BD"/>
    <w:rsid w:val="00144C28"/>
    <w:rsid w:val="00154B00"/>
    <w:rsid w:val="00162956"/>
    <w:rsid w:val="00183818"/>
    <w:rsid w:val="001B3D3F"/>
    <w:rsid w:val="001C1B43"/>
    <w:rsid w:val="001D3281"/>
    <w:rsid w:val="001F1DD0"/>
    <w:rsid w:val="001F34D4"/>
    <w:rsid w:val="001F5730"/>
    <w:rsid w:val="0020174B"/>
    <w:rsid w:val="0020339C"/>
    <w:rsid w:val="00207969"/>
    <w:rsid w:val="00210DF0"/>
    <w:rsid w:val="00210F52"/>
    <w:rsid w:val="002165EE"/>
    <w:rsid w:val="002225C8"/>
    <w:rsid w:val="00233F06"/>
    <w:rsid w:val="00234A24"/>
    <w:rsid w:val="00246979"/>
    <w:rsid w:val="002568B9"/>
    <w:rsid w:val="00256FB3"/>
    <w:rsid w:val="00292C31"/>
    <w:rsid w:val="002B26AD"/>
    <w:rsid w:val="002C2924"/>
    <w:rsid w:val="002D2E0D"/>
    <w:rsid w:val="002D4235"/>
    <w:rsid w:val="002E0760"/>
    <w:rsid w:val="002E6536"/>
    <w:rsid w:val="002F327A"/>
    <w:rsid w:val="003018BB"/>
    <w:rsid w:val="00303A0D"/>
    <w:rsid w:val="00304187"/>
    <w:rsid w:val="00306741"/>
    <w:rsid w:val="003179D5"/>
    <w:rsid w:val="00322F52"/>
    <w:rsid w:val="00326C9F"/>
    <w:rsid w:val="00334A80"/>
    <w:rsid w:val="0034256E"/>
    <w:rsid w:val="00344877"/>
    <w:rsid w:val="00346FCD"/>
    <w:rsid w:val="00347929"/>
    <w:rsid w:val="0035057A"/>
    <w:rsid w:val="0035142E"/>
    <w:rsid w:val="003536FB"/>
    <w:rsid w:val="00357310"/>
    <w:rsid w:val="00370E35"/>
    <w:rsid w:val="00373C9C"/>
    <w:rsid w:val="003A52B6"/>
    <w:rsid w:val="003B1873"/>
    <w:rsid w:val="003B39E0"/>
    <w:rsid w:val="003B6CBA"/>
    <w:rsid w:val="003C46B5"/>
    <w:rsid w:val="003D0696"/>
    <w:rsid w:val="003D23A9"/>
    <w:rsid w:val="003F3053"/>
    <w:rsid w:val="003F30B9"/>
    <w:rsid w:val="003F4B75"/>
    <w:rsid w:val="00412F8A"/>
    <w:rsid w:val="00435D86"/>
    <w:rsid w:val="00436623"/>
    <w:rsid w:val="00437AB1"/>
    <w:rsid w:val="00437D6E"/>
    <w:rsid w:val="00443A98"/>
    <w:rsid w:val="0044628F"/>
    <w:rsid w:val="00454149"/>
    <w:rsid w:val="00456DD7"/>
    <w:rsid w:val="004571E1"/>
    <w:rsid w:val="00461BC3"/>
    <w:rsid w:val="004671F3"/>
    <w:rsid w:val="00492D3D"/>
    <w:rsid w:val="00494B4E"/>
    <w:rsid w:val="004B074C"/>
    <w:rsid w:val="004B4CA5"/>
    <w:rsid w:val="004D4EC0"/>
    <w:rsid w:val="004E5668"/>
    <w:rsid w:val="004F28CC"/>
    <w:rsid w:val="00501421"/>
    <w:rsid w:val="005061A7"/>
    <w:rsid w:val="0050642A"/>
    <w:rsid w:val="00516093"/>
    <w:rsid w:val="00526AE1"/>
    <w:rsid w:val="00534C9B"/>
    <w:rsid w:val="00537423"/>
    <w:rsid w:val="005414C5"/>
    <w:rsid w:val="00545338"/>
    <w:rsid w:val="005467E1"/>
    <w:rsid w:val="0057207C"/>
    <w:rsid w:val="005762C8"/>
    <w:rsid w:val="005810CD"/>
    <w:rsid w:val="00592102"/>
    <w:rsid w:val="00593317"/>
    <w:rsid w:val="005A3B5C"/>
    <w:rsid w:val="005A678E"/>
    <w:rsid w:val="005B0A14"/>
    <w:rsid w:val="005B321A"/>
    <w:rsid w:val="005C7C17"/>
    <w:rsid w:val="005D37C4"/>
    <w:rsid w:val="005E7EE4"/>
    <w:rsid w:val="005F6BDB"/>
    <w:rsid w:val="005F7E35"/>
    <w:rsid w:val="00601372"/>
    <w:rsid w:val="00603564"/>
    <w:rsid w:val="00606887"/>
    <w:rsid w:val="00607D13"/>
    <w:rsid w:val="00610A9E"/>
    <w:rsid w:val="006119DB"/>
    <w:rsid w:val="00616629"/>
    <w:rsid w:val="006216D3"/>
    <w:rsid w:val="0062303B"/>
    <w:rsid w:val="0062513B"/>
    <w:rsid w:val="00643C3C"/>
    <w:rsid w:val="0065639F"/>
    <w:rsid w:val="0066720B"/>
    <w:rsid w:val="00684D11"/>
    <w:rsid w:val="00695612"/>
    <w:rsid w:val="006A55AC"/>
    <w:rsid w:val="006B5BC7"/>
    <w:rsid w:val="006B7148"/>
    <w:rsid w:val="006C371C"/>
    <w:rsid w:val="006C4F68"/>
    <w:rsid w:val="006E23FD"/>
    <w:rsid w:val="006E64FB"/>
    <w:rsid w:val="006E76C3"/>
    <w:rsid w:val="006F392F"/>
    <w:rsid w:val="00700E1F"/>
    <w:rsid w:val="00701FA4"/>
    <w:rsid w:val="007036AC"/>
    <w:rsid w:val="007054AD"/>
    <w:rsid w:val="0071396F"/>
    <w:rsid w:val="00715269"/>
    <w:rsid w:val="007163C2"/>
    <w:rsid w:val="00720969"/>
    <w:rsid w:val="00731754"/>
    <w:rsid w:val="00732EB9"/>
    <w:rsid w:val="007463CB"/>
    <w:rsid w:val="0074784F"/>
    <w:rsid w:val="007521E1"/>
    <w:rsid w:val="00754A61"/>
    <w:rsid w:val="00765413"/>
    <w:rsid w:val="00766994"/>
    <w:rsid w:val="00770A65"/>
    <w:rsid w:val="007903FD"/>
    <w:rsid w:val="00796428"/>
    <w:rsid w:val="00796CFD"/>
    <w:rsid w:val="007A11D4"/>
    <w:rsid w:val="007A72C6"/>
    <w:rsid w:val="008015D0"/>
    <w:rsid w:val="00802B21"/>
    <w:rsid w:val="008030FA"/>
    <w:rsid w:val="00807572"/>
    <w:rsid w:val="00813287"/>
    <w:rsid w:val="008152A0"/>
    <w:rsid w:val="00816CF8"/>
    <w:rsid w:val="00817B85"/>
    <w:rsid w:val="00821F31"/>
    <w:rsid w:val="008370D8"/>
    <w:rsid w:val="00862B20"/>
    <w:rsid w:val="00864E66"/>
    <w:rsid w:val="00864F2C"/>
    <w:rsid w:val="00865E12"/>
    <w:rsid w:val="00873258"/>
    <w:rsid w:val="00876D82"/>
    <w:rsid w:val="008A091B"/>
    <w:rsid w:val="008A1175"/>
    <w:rsid w:val="008A5F19"/>
    <w:rsid w:val="008B04FF"/>
    <w:rsid w:val="008D1A48"/>
    <w:rsid w:val="008D539D"/>
    <w:rsid w:val="008F0A02"/>
    <w:rsid w:val="009017BC"/>
    <w:rsid w:val="00904546"/>
    <w:rsid w:val="00912135"/>
    <w:rsid w:val="00921675"/>
    <w:rsid w:val="009227D8"/>
    <w:rsid w:val="009265DC"/>
    <w:rsid w:val="00936C85"/>
    <w:rsid w:val="009412DD"/>
    <w:rsid w:val="00941A94"/>
    <w:rsid w:val="00941CCF"/>
    <w:rsid w:val="0095450F"/>
    <w:rsid w:val="00957A0D"/>
    <w:rsid w:val="00966D1D"/>
    <w:rsid w:val="00984DC9"/>
    <w:rsid w:val="00996BAD"/>
    <w:rsid w:val="009A0354"/>
    <w:rsid w:val="009A33C3"/>
    <w:rsid w:val="009B0FDD"/>
    <w:rsid w:val="009C5E95"/>
    <w:rsid w:val="009C7CE8"/>
    <w:rsid w:val="009D778D"/>
    <w:rsid w:val="009E7424"/>
    <w:rsid w:val="009E7897"/>
    <w:rsid w:val="00A016F5"/>
    <w:rsid w:val="00A027DE"/>
    <w:rsid w:val="00A030F2"/>
    <w:rsid w:val="00A07168"/>
    <w:rsid w:val="00A15067"/>
    <w:rsid w:val="00A22742"/>
    <w:rsid w:val="00A327AA"/>
    <w:rsid w:val="00A36C07"/>
    <w:rsid w:val="00A3792A"/>
    <w:rsid w:val="00A4207C"/>
    <w:rsid w:val="00A53146"/>
    <w:rsid w:val="00A60CDD"/>
    <w:rsid w:val="00A642B4"/>
    <w:rsid w:val="00A646DB"/>
    <w:rsid w:val="00A67EF6"/>
    <w:rsid w:val="00A71E95"/>
    <w:rsid w:val="00A96576"/>
    <w:rsid w:val="00AA3BEC"/>
    <w:rsid w:val="00AB04C9"/>
    <w:rsid w:val="00AB2DB9"/>
    <w:rsid w:val="00AB3F04"/>
    <w:rsid w:val="00AC1C74"/>
    <w:rsid w:val="00AD25AC"/>
    <w:rsid w:val="00AD7364"/>
    <w:rsid w:val="00AE53EB"/>
    <w:rsid w:val="00B03936"/>
    <w:rsid w:val="00B04020"/>
    <w:rsid w:val="00B11980"/>
    <w:rsid w:val="00B41D38"/>
    <w:rsid w:val="00B6215B"/>
    <w:rsid w:val="00B63E4C"/>
    <w:rsid w:val="00B73459"/>
    <w:rsid w:val="00B75894"/>
    <w:rsid w:val="00B80919"/>
    <w:rsid w:val="00BA1267"/>
    <w:rsid w:val="00BB4AC1"/>
    <w:rsid w:val="00BB71F2"/>
    <w:rsid w:val="00BB742C"/>
    <w:rsid w:val="00BC4496"/>
    <w:rsid w:val="00BC7B16"/>
    <w:rsid w:val="00BE410D"/>
    <w:rsid w:val="00BE505C"/>
    <w:rsid w:val="00BE7179"/>
    <w:rsid w:val="00BF69A5"/>
    <w:rsid w:val="00C0612C"/>
    <w:rsid w:val="00C11AD6"/>
    <w:rsid w:val="00C41DEE"/>
    <w:rsid w:val="00C426DD"/>
    <w:rsid w:val="00C45F03"/>
    <w:rsid w:val="00C47752"/>
    <w:rsid w:val="00C50BC0"/>
    <w:rsid w:val="00C53049"/>
    <w:rsid w:val="00C55865"/>
    <w:rsid w:val="00C7465B"/>
    <w:rsid w:val="00C819B1"/>
    <w:rsid w:val="00C82253"/>
    <w:rsid w:val="00C85D4E"/>
    <w:rsid w:val="00C865CF"/>
    <w:rsid w:val="00C90B8A"/>
    <w:rsid w:val="00CC04F9"/>
    <w:rsid w:val="00CC08A0"/>
    <w:rsid w:val="00CC3CBF"/>
    <w:rsid w:val="00CC4783"/>
    <w:rsid w:val="00CD6419"/>
    <w:rsid w:val="00CE0046"/>
    <w:rsid w:val="00D356AE"/>
    <w:rsid w:val="00D47960"/>
    <w:rsid w:val="00D56D26"/>
    <w:rsid w:val="00D62B99"/>
    <w:rsid w:val="00D66577"/>
    <w:rsid w:val="00D7197A"/>
    <w:rsid w:val="00D919A7"/>
    <w:rsid w:val="00D939A4"/>
    <w:rsid w:val="00DB5693"/>
    <w:rsid w:val="00DB78DF"/>
    <w:rsid w:val="00DC6D2E"/>
    <w:rsid w:val="00DC7B93"/>
    <w:rsid w:val="00DE3572"/>
    <w:rsid w:val="00DE3FAE"/>
    <w:rsid w:val="00DE6CF4"/>
    <w:rsid w:val="00E032CD"/>
    <w:rsid w:val="00E07D13"/>
    <w:rsid w:val="00E161D0"/>
    <w:rsid w:val="00E266FB"/>
    <w:rsid w:val="00E403F8"/>
    <w:rsid w:val="00E40E8F"/>
    <w:rsid w:val="00E42366"/>
    <w:rsid w:val="00E43233"/>
    <w:rsid w:val="00E46C97"/>
    <w:rsid w:val="00E74EF8"/>
    <w:rsid w:val="00E76B67"/>
    <w:rsid w:val="00E80546"/>
    <w:rsid w:val="00E83129"/>
    <w:rsid w:val="00E931CD"/>
    <w:rsid w:val="00E94EDD"/>
    <w:rsid w:val="00EA4053"/>
    <w:rsid w:val="00EA7F47"/>
    <w:rsid w:val="00EB0472"/>
    <w:rsid w:val="00EB152C"/>
    <w:rsid w:val="00EB3362"/>
    <w:rsid w:val="00EC5A09"/>
    <w:rsid w:val="00ED21F6"/>
    <w:rsid w:val="00EE37AA"/>
    <w:rsid w:val="00EE5F46"/>
    <w:rsid w:val="00EF50DF"/>
    <w:rsid w:val="00F02160"/>
    <w:rsid w:val="00F12D26"/>
    <w:rsid w:val="00F22311"/>
    <w:rsid w:val="00F253F1"/>
    <w:rsid w:val="00F32129"/>
    <w:rsid w:val="00F3330C"/>
    <w:rsid w:val="00F3646F"/>
    <w:rsid w:val="00F3698B"/>
    <w:rsid w:val="00F377BD"/>
    <w:rsid w:val="00F57030"/>
    <w:rsid w:val="00F67BC7"/>
    <w:rsid w:val="00F737F2"/>
    <w:rsid w:val="00F9053B"/>
    <w:rsid w:val="00F9187C"/>
    <w:rsid w:val="00F9489F"/>
    <w:rsid w:val="00F9617B"/>
    <w:rsid w:val="00FA5C7D"/>
    <w:rsid w:val="00FB0FCB"/>
    <w:rsid w:val="00FD5678"/>
    <w:rsid w:val="00FF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473357FC"/>
  <w15:docId w15:val="{F0B01A9A-5F90-4840-AE16-8A244366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HellasArial" w:hAnsi="HellasArial"/>
    </w:rPr>
  </w:style>
  <w:style w:type="paragraph" w:styleId="1">
    <w:name w:val="heading 1"/>
    <w:basedOn w:val="a"/>
    <w:next w:val="a"/>
    <w:qFormat/>
    <w:pPr>
      <w:keepNext/>
      <w:ind w:left="-284"/>
      <w:outlineLvl w:val="0"/>
    </w:pPr>
    <w:rPr>
      <w:rFonts w:ascii="Arial" w:hAnsi="Arial"/>
      <w:b/>
    </w:rPr>
  </w:style>
  <w:style w:type="paragraph" w:styleId="2">
    <w:name w:val="heading 2"/>
    <w:basedOn w:val="a"/>
    <w:next w:val="a"/>
    <w:qFormat/>
    <w:pPr>
      <w:keepNext/>
      <w:ind w:left="567" w:hanging="567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qFormat/>
    <w:pPr>
      <w:keepNext/>
      <w:ind w:firstLine="567"/>
      <w:outlineLvl w:val="2"/>
    </w:pPr>
    <w:rPr>
      <w:rFonts w:ascii="Arial" w:hAnsi="Arial"/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keepNext/>
      <w:ind w:left="4111"/>
      <w:jc w:val="center"/>
      <w:outlineLvl w:val="4"/>
    </w:pPr>
    <w:rPr>
      <w:rFonts w:ascii="Arial" w:hAnsi="Arial" w:cs="Arial"/>
      <w:sz w:val="24"/>
    </w:rPr>
  </w:style>
  <w:style w:type="paragraph" w:styleId="6">
    <w:name w:val="heading 6"/>
    <w:basedOn w:val="a"/>
    <w:next w:val="a"/>
    <w:qFormat/>
    <w:pPr>
      <w:keepNext/>
      <w:ind w:left="34"/>
      <w:outlineLvl w:val="5"/>
    </w:pPr>
    <w:rPr>
      <w:rFonts w:ascii="Arial" w:hAnsi="Arial" w:cs="Arial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rFonts w:ascii="Arial" w:hAnsi="Arial" w:cs="Arial"/>
      <w:b/>
      <w:bCs/>
      <w:sz w:val="24"/>
      <w:lang w:val="fr-FR"/>
    </w:rPr>
  </w:style>
  <w:style w:type="paragraph" w:styleId="8">
    <w:name w:val="heading 8"/>
    <w:basedOn w:val="a"/>
    <w:next w:val="a"/>
    <w:qFormat/>
    <w:pPr>
      <w:keepNext/>
      <w:outlineLvl w:val="7"/>
    </w:pPr>
    <w:rPr>
      <w:rFonts w:ascii="Arial" w:hAnsi="Arial" w:cs="Arial"/>
      <w:i/>
      <w:iCs/>
    </w:rPr>
  </w:style>
  <w:style w:type="paragraph" w:styleId="9">
    <w:name w:val="heading 9"/>
    <w:basedOn w:val="a"/>
    <w:next w:val="a"/>
    <w:qFormat/>
    <w:pPr>
      <w:keepNext/>
      <w:ind w:left="459"/>
      <w:outlineLvl w:val="8"/>
    </w:pPr>
    <w:rPr>
      <w:rFonts w:ascii="Arial" w:hAnsi="Arial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line="360" w:lineRule="auto"/>
      <w:jc w:val="both"/>
    </w:pPr>
    <w:rPr>
      <w:rFonts w:ascii="Arial" w:hAnsi="Arial" w:cs="Arial"/>
      <w:sz w:val="24"/>
    </w:rPr>
  </w:style>
  <w:style w:type="paragraph" w:styleId="20">
    <w:name w:val="Body Text 2"/>
    <w:basedOn w:val="a"/>
    <w:pPr>
      <w:ind w:right="-143"/>
    </w:pPr>
    <w:rPr>
      <w:rFonts w:ascii="Arial" w:hAnsi="Arial" w:cs="Arial"/>
      <w:sz w:val="24"/>
    </w:rPr>
  </w:style>
  <w:style w:type="paragraph" w:styleId="30">
    <w:name w:val="Body Text 3"/>
    <w:basedOn w:val="a"/>
    <w:rPr>
      <w:rFonts w:ascii="Arial" w:hAnsi="Arial" w:cs="Arial"/>
      <w:b/>
      <w:bCs/>
      <w:sz w:val="24"/>
    </w:rPr>
  </w:style>
  <w:style w:type="character" w:styleId="-">
    <w:name w:val="Hyperlink"/>
    <w:rPr>
      <w:color w:val="0000FF"/>
      <w:u w:val="single"/>
    </w:rPr>
  </w:style>
  <w:style w:type="paragraph" w:styleId="a6">
    <w:name w:val="Balloon Text"/>
    <w:basedOn w:val="a"/>
    <w:semiHidden/>
    <w:rsid w:val="00941CCF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4D4E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A027DE"/>
    <w:pPr>
      <w:shd w:val="clear" w:color="auto" w:fill="000080"/>
    </w:pPr>
    <w:rPr>
      <w:rFonts w:ascii="Tahoma" w:hAnsi="Tahoma" w:cs="Tahoma"/>
    </w:rPr>
  </w:style>
  <w:style w:type="character" w:styleId="a9">
    <w:name w:val="page number"/>
    <w:basedOn w:val="a0"/>
    <w:rsid w:val="00F12D26"/>
  </w:style>
  <w:style w:type="paragraph" w:customStyle="1" w:styleId="CharCharChar">
    <w:name w:val="Char Char Char"/>
    <w:basedOn w:val="a"/>
    <w:rsid w:val="006C4F68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table" w:customStyle="1" w:styleId="10">
    <w:name w:val="Πλέγμα πίνακα1"/>
    <w:basedOn w:val="a1"/>
    <w:next w:val="a7"/>
    <w:rsid w:val="006C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a"/>
    <w:rsid w:val="003018BB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har1">
    <w:name w:val="Char1"/>
    <w:basedOn w:val="a"/>
    <w:rsid w:val="006F392F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21">
    <w:name w:val="Body Text Indent 2"/>
    <w:basedOn w:val="a"/>
    <w:rsid w:val="005B321A"/>
    <w:pPr>
      <w:spacing w:after="120" w:line="480" w:lineRule="auto"/>
      <w:ind w:left="283"/>
    </w:pPr>
  </w:style>
  <w:style w:type="paragraph" w:customStyle="1" w:styleId="CharCharCharCharCharCharChar">
    <w:name w:val="Char Char Char Char Char Char Char"/>
    <w:basedOn w:val="a"/>
    <w:rsid w:val="005B321A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styleId="Web">
    <w:name w:val="Normal (Web)"/>
    <w:basedOn w:val="a"/>
    <w:rsid w:val="00B6215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har">
    <w:name w:val="Char"/>
    <w:basedOn w:val="a"/>
    <w:rsid w:val="009265DC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CharCharChar1CharCharChar">
    <w:name w:val="Char Char Char1 Char Char Char"/>
    <w:basedOn w:val="a"/>
    <w:rsid w:val="008030FA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table" w:customStyle="1" w:styleId="22">
    <w:name w:val="Πλέγμα πίνακα2"/>
    <w:basedOn w:val="a1"/>
    <w:next w:val="a7"/>
    <w:uiPriority w:val="59"/>
    <w:rsid w:val="0006585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dapamth@mou.g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iadela\Local%20Settings\Temporary%20Internet%20files\OLKC4\&#904;&#947;&#947;&#961;&#945;&#966;&#959;%20&#917;&#931;&#928;&#913;%20&#957;&#941;&#959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Έγγραφο ΕΣΠΑ νέο</Template>
  <TotalTime>64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>ΕΥΔ ΕΠ ΑΜΘ</Company>
  <LinksUpToDate>false</LinksUpToDate>
  <CharactersWithSpaces>792</CharactersWithSpaces>
  <SharedDoc>false</SharedDoc>
  <HLinks>
    <vt:vector size="12" baseType="variant">
      <vt:variant>
        <vt:i4>4128805</vt:i4>
      </vt:variant>
      <vt:variant>
        <vt:i4>3</vt:i4>
      </vt:variant>
      <vt:variant>
        <vt:i4>0</vt:i4>
      </vt:variant>
      <vt:variant>
        <vt:i4>5</vt:i4>
      </vt:variant>
      <vt:variant>
        <vt:lpwstr>http://ep.espa.gr/amth/</vt:lpwstr>
      </vt:variant>
      <vt:variant>
        <vt:lpwstr/>
      </vt:variant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mailto:hariniko@mou.gr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TD</dc:creator>
  <cp:lastModifiedBy>ΑΓΓΕΛΙΝΑ ΧΑΡΙΚΛΕΙΑ</cp:lastModifiedBy>
  <cp:revision>23</cp:revision>
  <cp:lastPrinted>2020-02-18T11:08:00Z</cp:lastPrinted>
  <dcterms:created xsi:type="dcterms:W3CDTF">2017-10-09T09:26:00Z</dcterms:created>
  <dcterms:modified xsi:type="dcterms:W3CDTF">2023-07-25T11:10:00Z</dcterms:modified>
</cp:coreProperties>
</file>